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bookmarkStart w:id="0" w:name="_GoBack"/>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5DAC098">
                      <wp:simplePos x="0" y="0"/>
                      <wp:positionH relativeFrom="column">
                        <wp:posOffset>837234</wp:posOffset>
                      </wp:positionH>
                      <wp:positionV relativeFrom="paragraph">
                        <wp:posOffset>635</wp:posOffset>
                      </wp:positionV>
                      <wp:extent cx="1116000" cy="0"/>
                      <wp:effectExtent l="0" t="0" r="2730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5.9pt;margin-top:.05pt;width:87.8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D3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"/>
                  </w:pict>
                </mc:Fallback>
              </mc:AlternateContent>
            </w:r>
            <w:bookmarkEnd w:id="0"/>
          </w:p>
        </w:tc>
        <w:tc>
          <w:tcPr>
            <w:tcW w:w="5760" w:type="dxa"/>
          </w:tcPr>
          <w:p w14:paraId="1B4D25D4" w14:textId="3A5260C5" w:rsidR="00E964A0" w:rsidRPr="00706627" w:rsidRDefault="00E964A0"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sz w:val="24"/>
                <w:szCs w:val="24"/>
                <w:lang w:val="vi-VN"/>
              </w:rPr>
              <w:t>CỘNG HÒA XÃ HỘI CHỦ NGHĨA VIỆT NAM</w:t>
            </w:r>
            <w:r w:rsidRPr="00706627">
              <w:rPr>
                <w:rFonts w:ascii="Times New Roman" w:hAnsi="Times New Roman"/>
                <w:b/>
                <w:bCs/>
                <w:sz w:val="26"/>
                <w:szCs w:val="26"/>
                <w:lang w:val="vi-VN"/>
              </w:rPr>
              <w:br/>
              <w:t>Độc lập – Tự do – Hạnh phúc</w:t>
            </w:r>
          </w:p>
          <w:p w14:paraId="79B0EE82" w14:textId="05574302" w:rsidR="00E964A0" w:rsidRPr="00706627" w:rsidRDefault="004C7164" w:rsidP="00706627">
            <w:pPr>
              <w:spacing w:after="0" w:line="240" w:lineRule="auto"/>
              <w:jc w:val="center"/>
              <w:rPr>
                <w:rFonts w:ascii="Times New Roman" w:hAnsi="Times New Roman"/>
                <w:i/>
                <w:iCs/>
                <w:sz w:val="26"/>
                <w:szCs w:val="26"/>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038D2415">
                      <wp:simplePos x="0" y="0"/>
                      <wp:positionH relativeFrom="column">
                        <wp:posOffset>730885</wp:posOffset>
                      </wp:positionH>
                      <wp:positionV relativeFrom="paragraph">
                        <wp:posOffset>15544</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1.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"/>
                  </w:pict>
                </mc:Fallback>
              </mc:AlternateContent>
            </w:r>
          </w:p>
          <w:p w14:paraId="13BAEFC9" w14:textId="7520991C" w:rsidR="00E964A0" w:rsidRPr="00706627" w:rsidRDefault="00706627" w:rsidP="004C7164">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w:t>
            </w:r>
            <w:r w:rsidR="004C7164">
              <w:rPr>
                <w:rFonts w:ascii="Times New Roman" w:hAnsi="Times New Roman"/>
                <w:i/>
                <w:iCs/>
                <w:sz w:val="26"/>
                <w:szCs w:val="26"/>
              </w:rPr>
              <w:t>16</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4A435E">
              <w:rPr>
                <w:rFonts w:ascii="Times New Roman" w:hAnsi="Times New Roman"/>
                <w:i/>
                <w:iCs/>
                <w:sz w:val="26"/>
                <w:szCs w:val="26"/>
              </w:rPr>
              <w:t>01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Pr>
                <w:rFonts w:ascii="Times New Roman" w:hAnsi="Times New Roman"/>
                <w:i/>
                <w:iCs/>
                <w:sz w:val="26"/>
                <w:szCs w:val="26"/>
              </w:rPr>
              <w:t>20</w:t>
            </w:r>
            <w:r w:rsidR="004C7164">
              <w:rPr>
                <w:rFonts w:ascii="Times New Roman" w:hAnsi="Times New Roman"/>
                <w:i/>
                <w:iCs/>
                <w:sz w:val="26"/>
                <w:szCs w:val="26"/>
              </w:rPr>
              <w:t>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AA2FEC">
        <w:trPr>
          <w:trHeight w:val="416"/>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2B6CC83B" w:rsidR="00706627" w:rsidRPr="00BF551B" w:rsidRDefault="00C73666" w:rsidP="00D06AFC">
            <w:pPr>
              <w:spacing w:after="0" w:line="288" w:lineRule="auto"/>
              <w:jc w:val="center"/>
              <w:rPr>
                <w:rFonts w:ascii="Times New Roman" w:hAnsi="Times New Roman"/>
                <w:bCs/>
                <w:sz w:val="28"/>
                <w:szCs w:val="28"/>
              </w:rPr>
            </w:pPr>
            <w:r w:rsidRPr="000B4343">
              <w:rPr>
                <w:rFonts w:ascii="Times New Roman" w:hAnsi="Times New Roman"/>
                <w:bCs/>
                <w:sz w:val="26"/>
                <w:szCs w:val="26"/>
              </w:rPr>
              <w:t>Xây dựng quy trình lập hồ sơ đăng ký bổ sung hoạt động Giáo dục nghề nghiệp về mở ngành nghề đào tạo mới và tăng quy mô tuyển sinh</w:t>
            </w:r>
          </w:p>
        </w:tc>
        <w:tc>
          <w:tcPr>
            <w:tcW w:w="1417" w:type="dxa"/>
            <w:vAlign w:val="center"/>
          </w:tcPr>
          <w:p w14:paraId="5E8CF4CE" w14:textId="4AC85EAB" w:rsidR="00706627" w:rsidRPr="00BF551B" w:rsidRDefault="00C73666" w:rsidP="00D06AFC">
            <w:pPr>
              <w:spacing w:after="0" w:line="288" w:lineRule="auto"/>
              <w:jc w:val="center"/>
              <w:rPr>
                <w:rFonts w:ascii="Times New Roman" w:hAnsi="Times New Roman"/>
                <w:bCs/>
                <w:sz w:val="28"/>
                <w:szCs w:val="28"/>
              </w:rPr>
            </w:pPr>
            <w:r>
              <w:rPr>
                <w:rFonts w:ascii="Times New Roman" w:hAnsi="Times New Roman"/>
                <w:bCs/>
                <w:sz w:val="28"/>
                <w:szCs w:val="28"/>
              </w:rPr>
              <w:t>Huỳnh Thị Mai</w:t>
            </w:r>
          </w:p>
        </w:tc>
        <w:tc>
          <w:tcPr>
            <w:tcW w:w="3588" w:type="dxa"/>
            <w:vAlign w:val="center"/>
          </w:tcPr>
          <w:p w14:paraId="78841F40" w14:textId="3A229DD8" w:rsidR="00C4537F" w:rsidRPr="009939F8" w:rsidRDefault="00FC70ED" w:rsidP="00862481">
            <w:pPr>
              <w:spacing w:after="0" w:line="288" w:lineRule="auto"/>
              <w:jc w:val="both"/>
              <w:rPr>
                <w:rFonts w:ascii="Times New Roman" w:eastAsia="Arial" w:hAnsi="Times New Roman"/>
                <w:sz w:val="26"/>
                <w:szCs w:val="26"/>
                <w:lang w:val="vi-VN"/>
              </w:rPr>
            </w:pPr>
            <w:r w:rsidRPr="00D065A9">
              <w:rPr>
                <w:rFonts w:ascii="Times New Roman" w:hAnsi="Times New Roman"/>
                <w:b/>
                <w:sz w:val="26"/>
                <w:szCs w:val="26"/>
              </w:rPr>
              <w:t>1.</w:t>
            </w:r>
            <w:r w:rsidR="00706627" w:rsidRPr="00D065A9">
              <w:rPr>
                <w:rFonts w:ascii="Times New Roman" w:hAnsi="Times New Roman"/>
                <w:b/>
                <w:sz w:val="26"/>
                <w:szCs w:val="26"/>
              </w:rPr>
              <w:t>Tóm tắt sáng kiến:</w:t>
            </w:r>
            <w:r w:rsidRPr="00D065A9">
              <w:rPr>
                <w:rFonts w:ascii="Times New Roman" w:hAnsi="Times New Roman"/>
                <w:b/>
                <w:sz w:val="26"/>
                <w:szCs w:val="26"/>
              </w:rPr>
              <w:t xml:space="preserve"> </w:t>
            </w:r>
            <w:r w:rsidR="00883549" w:rsidRPr="00D065A9">
              <w:rPr>
                <w:rFonts w:ascii="Times New Roman" w:hAnsi="Times New Roman"/>
                <w:b/>
                <w:sz w:val="26"/>
                <w:szCs w:val="26"/>
              </w:rPr>
              <w:t xml:space="preserve"> </w:t>
            </w:r>
            <w:r w:rsidR="00C4537F" w:rsidRPr="009939F8">
              <w:rPr>
                <w:rFonts w:ascii="Times New Roman" w:eastAsia="Arial" w:hAnsi="Times New Roman"/>
                <w:sz w:val="26"/>
                <w:szCs w:val="26"/>
                <w:lang w:val="vi-VN"/>
              </w:rPr>
              <w:t xml:space="preserve">Trường Cao đẳng Lý Tự Trọng Thành phố Hồ Chí Minh là một </w:t>
            </w:r>
            <w:r w:rsidR="009939F8">
              <w:rPr>
                <w:rFonts w:ascii="Times New Roman" w:eastAsia="Arial" w:hAnsi="Times New Roman"/>
                <w:sz w:val="26"/>
                <w:szCs w:val="26"/>
              </w:rPr>
              <w:t>trong những trường</w:t>
            </w:r>
            <w:r w:rsidR="00C4537F" w:rsidRPr="009939F8">
              <w:rPr>
                <w:rFonts w:ascii="Times New Roman" w:eastAsia="Arial" w:hAnsi="Times New Roman"/>
                <w:sz w:val="26"/>
                <w:szCs w:val="26"/>
                <w:lang w:val="vi-VN"/>
              </w:rPr>
              <w:t xml:space="preserve"> trọng điểm để đào tạo nguồn nhân lực chất lượng cao cho thành phố và các tỉnh</w:t>
            </w:r>
            <w:r w:rsidR="009939F8">
              <w:rPr>
                <w:rFonts w:ascii="Times New Roman" w:eastAsia="Arial" w:hAnsi="Times New Roman"/>
                <w:sz w:val="26"/>
                <w:szCs w:val="26"/>
                <w:lang w:val="vi-VN"/>
              </w:rPr>
              <w:t>.</w:t>
            </w:r>
            <w:r w:rsidR="009939F8">
              <w:rPr>
                <w:rFonts w:ascii="Times New Roman" w:eastAsia="Arial" w:hAnsi="Times New Roman"/>
                <w:sz w:val="26"/>
                <w:szCs w:val="26"/>
              </w:rPr>
              <w:t xml:space="preserve"> </w:t>
            </w:r>
            <w:r w:rsidR="00C4537F" w:rsidRPr="009939F8">
              <w:rPr>
                <w:rFonts w:ascii="Times New Roman" w:eastAsia="Arial" w:hAnsi="Times New Roman"/>
                <w:sz w:val="26"/>
                <w:szCs w:val="26"/>
                <w:lang w:val="vi-VN"/>
              </w:rPr>
              <w:t>Đứng trước cơ hội và thách thức trong hệ thống các trường của giáo dục nghề nghiệp với mục đích luôn phát triển không ngừng, nhà trường không cho phép mình dừng lại ở đó mà tiếp tục đa dạng hoá các ngành nghề đào tạo để đào tạo đa cấp, đa ngành, là địa chỉ uy tín</w:t>
            </w:r>
            <w:r w:rsidR="009939F8">
              <w:rPr>
                <w:rFonts w:ascii="Times New Roman" w:eastAsia="Arial" w:hAnsi="Times New Roman"/>
                <w:sz w:val="26"/>
                <w:szCs w:val="26"/>
              </w:rPr>
              <w:t xml:space="preserve"> và tin cậy</w:t>
            </w:r>
            <w:r w:rsidR="00C4537F" w:rsidRPr="009939F8">
              <w:rPr>
                <w:rFonts w:ascii="Times New Roman" w:eastAsia="Arial" w:hAnsi="Times New Roman"/>
                <w:sz w:val="26"/>
                <w:szCs w:val="26"/>
                <w:lang w:val="vi-VN"/>
              </w:rPr>
              <w:t xml:space="preserve"> cho người học. Vì vậy công tác tuyển sinh nói chung, lập hồ sơ tăng chỉ tiêu tuyển sinh và mở mới ngành, nghề đào tạo nói riêng được xem là một yếu tố tiên quyết </w:t>
            </w:r>
            <w:r w:rsidR="009939F8">
              <w:rPr>
                <w:rFonts w:ascii="Times New Roman" w:eastAsia="Arial" w:hAnsi="Times New Roman"/>
                <w:sz w:val="26"/>
                <w:szCs w:val="26"/>
              </w:rPr>
              <w:t xml:space="preserve">để </w:t>
            </w:r>
            <w:r w:rsidR="00C4537F" w:rsidRPr="009939F8">
              <w:rPr>
                <w:rFonts w:ascii="Times New Roman" w:eastAsia="Arial" w:hAnsi="Times New Roman"/>
                <w:sz w:val="26"/>
                <w:szCs w:val="26"/>
                <w:lang w:val="vi-VN"/>
              </w:rPr>
              <w:t xml:space="preserve">quyết định sự tồn tại và phát triển của </w:t>
            </w:r>
            <w:r w:rsidR="009939F8">
              <w:rPr>
                <w:rFonts w:ascii="Times New Roman" w:eastAsia="Arial" w:hAnsi="Times New Roman"/>
                <w:sz w:val="26"/>
                <w:szCs w:val="26"/>
              </w:rPr>
              <w:t xml:space="preserve">nhà </w:t>
            </w:r>
            <w:r w:rsidR="00C4537F" w:rsidRPr="009939F8">
              <w:rPr>
                <w:rFonts w:ascii="Times New Roman" w:eastAsia="Arial" w:hAnsi="Times New Roman"/>
                <w:sz w:val="26"/>
                <w:szCs w:val="26"/>
                <w:lang w:val="vi-VN"/>
              </w:rPr>
              <w:t>trường</w:t>
            </w:r>
            <w:r w:rsidR="009939F8" w:rsidRPr="009939F8">
              <w:rPr>
                <w:rFonts w:ascii="Times New Roman" w:eastAsia="Arial" w:hAnsi="Times New Roman"/>
                <w:sz w:val="26"/>
                <w:szCs w:val="26"/>
                <w:lang w:val="vi-VN"/>
              </w:rPr>
              <w:t>.</w:t>
            </w:r>
          </w:p>
          <w:p w14:paraId="5F5CDB12" w14:textId="42F4D936" w:rsidR="00BF503D" w:rsidRPr="00D065A9" w:rsidRDefault="009939F8" w:rsidP="00AA2FEC">
            <w:pPr>
              <w:tabs>
                <w:tab w:val="left" w:pos="360"/>
              </w:tabs>
              <w:spacing w:before="120" w:after="0" w:line="288" w:lineRule="auto"/>
              <w:jc w:val="both"/>
              <w:rPr>
                <w:rFonts w:ascii="Times New Roman" w:hAnsi="Times New Roman"/>
                <w:i/>
                <w:sz w:val="26"/>
                <w:szCs w:val="26"/>
              </w:rPr>
            </w:pPr>
            <w:r>
              <w:rPr>
                <w:rFonts w:ascii="Times New Roman" w:eastAsia="Arial" w:hAnsi="Times New Roman"/>
                <w:sz w:val="26"/>
                <w:szCs w:val="26"/>
              </w:rPr>
              <w:t xml:space="preserve">Nhằm đem lại </w:t>
            </w:r>
            <w:r w:rsidRPr="009939F8">
              <w:rPr>
                <w:rFonts w:ascii="Times New Roman" w:eastAsia="Arial" w:hAnsi="Times New Roman"/>
                <w:sz w:val="26"/>
                <w:szCs w:val="26"/>
                <w:lang w:val="vi-VN"/>
              </w:rPr>
              <w:t>hiệu quả</w:t>
            </w:r>
            <w:r>
              <w:rPr>
                <w:rFonts w:ascii="Times New Roman" w:eastAsia="Arial" w:hAnsi="Times New Roman"/>
                <w:sz w:val="26"/>
                <w:szCs w:val="26"/>
              </w:rPr>
              <w:t xml:space="preserve"> cho công tác trên</w:t>
            </w:r>
            <w:r w:rsidRPr="009939F8">
              <w:rPr>
                <w:rFonts w:ascii="Times New Roman" w:eastAsia="Arial" w:hAnsi="Times New Roman"/>
                <w:sz w:val="26"/>
                <w:szCs w:val="26"/>
                <w:lang w:val="vi-VN"/>
              </w:rPr>
              <w:t xml:space="preserve"> thì việc </w:t>
            </w:r>
            <w:r>
              <w:rPr>
                <w:rFonts w:ascii="Times New Roman" w:eastAsia="Arial" w:hAnsi="Times New Roman"/>
                <w:sz w:val="26"/>
                <w:szCs w:val="26"/>
              </w:rPr>
              <w:t>x</w:t>
            </w:r>
            <w:r w:rsidRPr="009939F8">
              <w:rPr>
                <w:rFonts w:ascii="Times New Roman" w:eastAsia="Arial" w:hAnsi="Times New Roman"/>
                <w:sz w:val="26"/>
                <w:szCs w:val="26"/>
                <w:lang w:val="vi-VN"/>
              </w:rPr>
              <w:t xml:space="preserve">ây dựng quy trình lập hồ sơ đăng ký bổ sung hoạt động Giáo dục nghề nghiệp về mở ngành nghề đào tạo mới và tăng quy mô tuyển </w:t>
            </w:r>
            <w:r w:rsidRPr="009939F8">
              <w:rPr>
                <w:rFonts w:ascii="Times New Roman" w:eastAsia="Arial" w:hAnsi="Times New Roman"/>
                <w:sz w:val="26"/>
                <w:szCs w:val="26"/>
                <w:lang w:val="vi-VN"/>
              </w:rPr>
              <w:lastRenderedPageBreak/>
              <w:t>sinh là hết sức cần thiết.</w:t>
            </w:r>
          </w:p>
        </w:tc>
        <w:tc>
          <w:tcPr>
            <w:tcW w:w="2250" w:type="dxa"/>
            <w:vAlign w:val="center"/>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2977BC57"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B24950" w14:textId="77777777" w:rsidR="005E4687" w:rsidRDefault="005E4687" w:rsidP="00FC17C6">
      <w:pPr>
        <w:spacing w:after="0" w:line="240" w:lineRule="auto"/>
      </w:pPr>
      <w:r>
        <w:separator/>
      </w:r>
    </w:p>
  </w:endnote>
  <w:endnote w:type="continuationSeparator" w:id="0">
    <w:p w14:paraId="64890236" w14:textId="77777777" w:rsidR="005E4687" w:rsidRDefault="005E4687"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4C7164">
      <w:rPr>
        <w:noProof/>
      </w:rPr>
      <w:t>1</w:t>
    </w:r>
    <w:r>
      <w:rPr>
        <w:noProof/>
      </w:rPr>
      <w:fldChar w:fldCharType="end"/>
    </w:r>
  </w:p>
  <w:p w14:paraId="11A24BEF" w14:textId="77777777" w:rsidR="00AF3DB4" w:rsidRDefault="005E46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EE2621" w14:textId="77777777" w:rsidR="005E4687" w:rsidRDefault="005E4687" w:rsidP="00FC17C6">
      <w:pPr>
        <w:spacing w:after="0" w:line="240" w:lineRule="auto"/>
      </w:pPr>
      <w:r>
        <w:separator/>
      </w:r>
    </w:p>
  </w:footnote>
  <w:footnote w:type="continuationSeparator" w:id="0">
    <w:p w14:paraId="378163AC" w14:textId="77777777" w:rsidR="005E4687" w:rsidRDefault="005E4687"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37397"/>
    <w:rsid w:val="001A3A80"/>
    <w:rsid w:val="001A7A38"/>
    <w:rsid w:val="001D0538"/>
    <w:rsid w:val="001E1E23"/>
    <w:rsid w:val="001E7962"/>
    <w:rsid w:val="00271C69"/>
    <w:rsid w:val="002B3A3B"/>
    <w:rsid w:val="003035A0"/>
    <w:rsid w:val="003202E0"/>
    <w:rsid w:val="00377182"/>
    <w:rsid w:val="003D500B"/>
    <w:rsid w:val="00452F7D"/>
    <w:rsid w:val="0045454C"/>
    <w:rsid w:val="00481501"/>
    <w:rsid w:val="004A435E"/>
    <w:rsid w:val="004A4F5C"/>
    <w:rsid w:val="004C7164"/>
    <w:rsid w:val="004E1457"/>
    <w:rsid w:val="0052511B"/>
    <w:rsid w:val="0053024A"/>
    <w:rsid w:val="00535B2A"/>
    <w:rsid w:val="0054150E"/>
    <w:rsid w:val="005D2494"/>
    <w:rsid w:val="005E4687"/>
    <w:rsid w:val="005E6700"/>
    <w:rsid w:val="006015BA"/>
    <w:rsid w:val="006651A7"/>
    <w:rsid w:val="006801E4"/>
    <w:rsid w:val="006815D3"/>
    <w:rsid w:val="00705F2B"/>
    <w:rsid w:val="00706627"/>
    <w:rsid w:val="0074193A"/>
    <w:rsid w:val="00742AF0"/>
    <w:rsid w:val="00764CEA"/>
    <w:rsid w:val="00812FCD"/>
    <w:rsid w:val="008262EA"/>
    <w:rsid w:val="00862481"/>
    <w:rsid w:val="00883549"/>
    <w:rsid w:val="008957E2"/>
    <w:rsid w:val="00910412"/>
    <w:rsid w:val="009557F3"/>
    <w:rsid w:val="009720EC"/>
    <w:rsid w:val="009939F8"/>
    <w:rsid w:val="009B296B"/>
    <w:rsid w:val="009C31E4"/>
    <w:rsid w:val="00A25A28"/>
    <w:rsid w:val="00A55D1C"/>
    <w:rsid w:val="00A65D88"/>
    <w:rsid w:val="00A73A31"/>
    <w:rsid w:val="00AA2FEC"/>
    <w:rsid w:val="00AC6D7C"/>
    <w:rsid w:val="00AD2699"/>
    <w:rsid w:val="00AD7289"/>
    <w:rsid w:val="00AE3327"/>
    <w:rsid w:val="00AE4966"/>
    <w:rsid w:val="00AE546B"/>
    <w:rsid w:val="00B20FDE"/>
    <w:rsid w:val="00B212C6"/>
    <w:rsid w:val="00B27FB7"/>
    <w:rsid w:val="00B30E32"/>
    <w:rsid w:val="00BC39EA"/>
    <w:rsid w:val="00BF503D"/>
    <w:rsid w:val="00BF551B"/>
    <w:rsid w:val="00BF59D4"/>
    <w:rsid w:val="00C06B83"/>
    <w:rsid w:val="00C4537F"/>
    <w:rsid w:val="00C73666"/>
    <w:rsid w:val="00CA12A1"/>
    <w:rsid w:val="00CC0C7C"/>
    <w:rsid w:val="00D065A9"/>
    <w:rsid w:val="00D06AFC"/>
    <w:rsid w:val="00D218C1"/>
    <w:rsid w:val="00D46B3C"/>
    <w:rsid w:val="00D72074"/>
    <w:rsid w:val="00D82336"/>
    <w:rsid w:val="00D87378"/>
    <w:rsid w:val="00DA1CDF"/>
    <w:rsid w:val="00DC6F41"/>
    <w:rsid w:val="00DE71E6"/>
    <w:rsid w:val="00DF7AB6"/>
    <w:rsid w:val="00E02A6D"/>
    <w:rsid w:val="00E15186"/>
    <w:rsid w:val="00E964A0"/>
    <w:rsid w:val="00F03533"/>
    <w:rsid w:val="00F57DA8"/>
    <w:rsid w:val="00F66B71"/>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BF503D"/>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BF503D"/>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210</Words>
  <Characters>1201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cp:lastModifiedBy>
  <cp:revision>23</cp:revision>
  <cp:lastPrinted>2018-10-24T08:40:00Z</cp:lastPrinted>
  <dcterms:created xsi:type="dcterms:W3CDTF">2019-01-28T03:31:00Z</dcterms:created>
  <dcterms:modified xsi:type="dcterms:W3CDTF">2020-01-17T08:17:00Z</dcterms:modified>
</cp:coreProperties>
</file>